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CCAE" w14:textId="77777777" w:rsidR="0058476E" w:rsidRDefault="00E57FA1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滁州学院采购项目比选报价单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41"/>
        <w:gridCol w:w="1130"/>
        <w:gridCol w:w="2148"/>
        <w:gridCol w:w="2797"/>
      </w:tblGrid>
      <w:tr w:rsidR="0058476E" w14:paraId="55208354" w14:textId="77777777">
        <w:trPr>
          <w:trHeight w:val="787"/>
        </w:trPr>
        <w:tc>
          <w:tcPr>
            <w:tcW w:w="1548" w:type="dxa"/>
            <w:vAlign w:val="center"/>
          </w:tcPr>
          <w:p w14:paraId="5462218D" w14:textId="77777777" w:rsidR="0058476E" w:rsidRDefault="00E57F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项目名称及编号</w:t>
            </w:r>
          </w:p>
        </w:tc>
        <w:tc>
          <w:tcPr>
            <w:tcW w:w="7716" w:type="dxa"/>
            <w:gridSpan w:val="4"/>
            <w:vAlign w:val="center"/>
          </w:tcPr>
          <w:p w14:paraId="53ADFF1B" w14:textId="6360A790" w:rsidR="0058476E" w:rsidRDefault="0005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滁州学院</w:t>
            </w:r>
            <w:r>
              <w:rPr>
                <w:rFonts w:ascii="Arial" w:hAnsi="Arial" w:cs="Arial" w:hint="eastAsia"/>
                <w:color w:val="333333"/>
              </w:rPr>
              <w:t>信息学院</w:t>
            </w:r>
            <w:r>
              <w:rPr>
                <w:rFonts w:hint="eastAsia"/>
                <w:color w:val="000000"/>
                <w:sz w:val="23"/>
                <w:szCs w:val="23"/>
              </w:rPr>
              <w:t>《城市应急交通流仿真建模与模拟》</w:t>
            </w:r>
            <w:r w:rsidR="00E57FA1">
              <w:rPr>
                <w:rFonts w:ascii="宋体" w:hAnsi="宋体" w:cs="宋体" w:hint="eastAsia"/>
                <w:kern w:val="0"/>
                <w:sz w:val="24"/>
              </w:rPr>
              <w:t>书籍出版服务</w:t>
            </w:r>
          </w:p>
        </w:tc>
      </w:tr>
      <w:tr w:rsidR="0058476E" w14:paraId="034BD055" w14:textId="77777777">
        <w:trPr>
          <w:trHeight w:val="506"/>
        </w:trPr>
        <w:tc>
          <w:tcPr>
            <w:tcW w:w="3189" w:type="dxa"/>
            <w:gridSpan w:val="2"/>
            <w:vAlign w:val="center"/>
          </w:tcPr>
          <w:p w14:paraId="5B5B0328" w14:textId="77777777" w:rsidR="0058476E" w:rsidRDefault="00E57FA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130" w:type="dxa"/>
            <w:vAlign w:val="center"/>
          </w:tcPr>
          <w:p w14:paraId="4D9506F9" w14:textId="77777777" w:rsidR="0058476E" w:rsidRDefault="00E57FA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148" w:type="dxa"/>
            <w:vAlign w:val="center"/>
          </w:tcPr>
          <w:p w14:paraId="69395872" w14:textId="77777777" w:rsidR="0058476E" w:rsidRDefault="00E57FA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2797" w:type="dxa"/>
            <w:vAlign w:val="center"/>
          </w:tcPr>
          <w:p w14:paraId="5802ED05" w14:textId="77777777" w:rsidR="0058476E" w:rsidRDefault="00E57FA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58476E" w14:paraId="547715CA" w14:textId="77777777">
        <w:trPr>
          <w:trHeight w:val="556"/>
        </w:trPr>
        <w:tc>
          <w:tcPr>
            <w:tcW w:w="3189" w:type="dxa"/>
            <w:gridSpan w:val="2"/>
            <w:vAlign w:val="center"/>
          </w:tcPr>
          <w:p w14:paraId="0E83F57E" w14:textId="1475609A" w:rsidR="0058476E" w:rsidRDefault="0005426C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《城市应急交通流仿真建模与模拟》</w:t>
            </w:r>
            <w:r w:rsidR="00E57FA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书籍出版</w:t>
            </w:r>
          </w:p>
        </w:tc>
        <w:tc>
          <w:tcPr>
            <w:tcW w:w="1130" w:type="dxa"/>
            <w:vAlign w:val="center"/>
          </w:tcPr>
          <w:p w14:paraId="776DA77B" w14:textId="77777777" w:rsidR="0058476E" w:rsidRDefault="00E57FA1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项</w:t>
            </w:r>
          </w:p>
        </w:tc>
        <w:tc>
          <w:tcPr>
            <w:tcW w:w="2148" w:type="dxa"/>
            <w:vAlign w:val="center"/>
          </w:tcPr>
          <w:p w14:paraId="44BF202E" w14:textId="77777777" w:rsidR="0058476E" w:rsidRDefault="0058476E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97" w:type="dxa"/>
            <w:vAlign w:val="center"/>
          </w:tcPr>
          <w:p w14:paraId="73426058" w14:textId="77777777" w:rsidR="0058476E" w:rsidRDefault="005847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476E" w14:paraId="394F3F99" w14:textId="77777777">
        <w:trPr>
          <w:trHeight w:val="537"/>
        </w:trPr>
        <w:tc>
          <w:tcPr>
            <w:tcW w:w="1548" w:type="dxa"/>
            <w:vMerge w:val="restart"/>
            <w:vAlign w:val="center"/>
          </w:tcPr>
          <w:p w14:paraId="778BD01B" w14:textId="77777777" w:rsidR="0058476E" w:rsidRDefault="00E57F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</w:rPr>
              <w:t>人民币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716" w:type="dxa"/>
            <w:gridSpan w:val="4"/>
            <w:vAlign w:val="center"/>
          </w:tcPr>
          <w:p w14:paraId="49BB80F6" w14:textId="77777777" w:rsidR="0058476E" w:rsidRDefault="00E57FA1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58476E" w14:paraId="45ECCE58" w14:textId="77777777">
        <w:trPr>
          <w:trHeight w:val="545"/>
        </w:trPr>
        <w:tc>
          <w:tcPr>
            <w:tcW w:w="1548" w:type="dxa"/>
            <w:vMerge/>
            <w:vAlign w:val="center"/>
          </w:tcPr>
          <w:p w14:paraId="3047AF71" w14:textId="77777777" w:rsidR="0058476E" w:rsidRDefault="005847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4"/>
            <w:vAlign w:val="center"/>
          </w:tcPr>
          <w:p w14:paraId="49225A3E" w14:textId="77777777" w:rsidR="0058476E" w:rsidRDefault="00E57FA1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58476E" w14:paraId="53D52561" w14:textId="77777777">
        <w:trPr>
          <w:trHeight w:val="7171"/>
        </w:trPr>
        <w:tc>
          <w:tcPr>
            <w:tcW w:w="9264" w:type="dxa"/>
            <w:gridSpan w:val="5"/>
          </w:tcPr>
          <w:p w14:paraId="28B4ED4C" w14:textId="77777777" w:rsidR="0058476E" w:rsidRDefault="00E57FA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服务内容及承诺</w:t>
            </w:r>
            <w:r>
              <w:rPr>
                <w:rFonts w:ascii="宋体" w:hAnsi="宋体" w:cs="宋体" w:hint="eastAsia"/>
                <w:kern w:val="0"/>
                <w:sz w:val="22"/>
              </w:rPr>
              <w:t>等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14:paraId="40004298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5078DB8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DD4B723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482BE1E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6C436DF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07A0F22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5A36A96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93CD12A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D30F57A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A460C27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C4D3544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90170B4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74DA518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8C385A6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FEB1BED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99B3F37" w14:textId="77777777" w:rsidR="0058476E" w:rsidRDefault="005847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476E" w14:paraId="4E265786" w14:textId="77777777">
        <w:trPr>
          <w:trHeight w:val="801"/>
        </w:trPr>
        <w:tc>
          <w:tcPr>
            <w:tcW w:w="9264" w:type="dxa"/>
            <w:gridSpan w:val="5"/>
            <w:vAlign w:val="center"/>
          </w:tcPr>
          <w:p w14:paraId="3307D294" w14:textId="77777777" w:rsidR="0058476E" w:rsidRDefault="00E5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 w14:paraId="2FF88EC4" w14:textId="77777777" w:rsidR="0058476E" w:rsidRDefault="00E57FA1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注意：所有报价只能选择一种方案，单价和合价的报价只能是唯一，否则报价无效</w:t>
      </w:r>
    </w:p>
    <w:p w14:paraId="6D89BBEF" w14:textId="77777777" w:rsidR="0058476E" w:rsidRDefault="00E57FA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</w:t>
      </w:r>
      <w:r>
        <w:rPr>
          <w:rFonts w:ascii="宋体" w:hAnsi="宋体" w:cs="宋体" w:hint="eastAsia"/>
          <w:sz w:val="24"/>
        </w:rPr>
        <w:t>供应商名称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（盖章）</w:t>
      </w:r>
      <w:r>
        <w:rPr>
          <w:rFonts w:ascii="宋体" w:hAnsi="宋体" w:cs="宋体" w:hint="eastAsia"/>
          <w:sz w:val="24"/>
        </w:rPr>
        <w:t xml:space="preserve">                 </w:t>
      </w:r>
    </w:p>
    <w:p w14:paraId="57FBABA5" w14:textId="77777777" w:rsidR="0058476E" w:rsidRDefault="00E57FA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法人或</w:t>
      </w:r>
      <w:r>
        <w:rPr>
          <w:rFonts w:ascii="宋体" w:hAnsi="宋体" w:cs="宋体" w:hint="eastAsia"/>
          <w:sz w:val="24"/>
        </w:rPr>
        <w:t>授权委托人：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（签名）</w:t>
      </w:r>
    </w:p>
    <w:p w14:paraId="6CF4C177" w14:textId="77777777" w:rsidR="0058476E" w:rsidRDefault="00E57FA1">
      <w:pPr>
        <w:rPr>
          <w:rFonts w:ascii="宋体" w:hAnsi="宋体" w:cs="宋体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  <w:u w:val="single"/>
        </w:rPr>
        <w:t>联系方式：</w:t>
      </w:r>
    </w:p>
    <w:p w14:paraId="04AEDAFC" w14:textId="77777777" w:rsidR="0058476E" w:rsidRDefault="00E57FA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               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sectPr w:rsidR="0058476E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5548" w14:textId="77777777" w:rsidR="00E57FA1" w:rsidRDefault="00E57FA1">
      <w:r>
        <w:separator/>
      </w:r>
    </w:p>
  </w:endnote>
  <w:endnote w:type="continuationSeparator" w:id="0">
    <w:p w14:paraId="5CB3D6D6" w14:textId="77777777" w:rsidR="00E57FA1" w:rsidRDefault="00E5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471B" w14:textId="77777777" w:rsidR="0058476E" w:rsidRDefault="00E57FA1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E39A15D" w14:textId="77777777" w:rsidR="0058476E" w:rsidRDefault="005847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6B83" w14:textId="77777777" w:rsidR="0058476E" w:rsidRDefault="00E57FA1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5F51757A" w14:textId="77777777" w:rsidR="0058476E" w:rsidRDefault="005847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915B" w14:textId="77777777" w:rsidR="00E57FA1" w:rsidRDefault="00E57FA1">
      <w:r>
        <w:separator/>
      </w:r>
    </w:p>
  </w:footnote>
  <w:footnote w:type="continuationSeparator" w:id="0">
    <w:p w14:paraId="43D27071" w14:textId="77777777" w:rsidR="00E57FA1" w:rsidRDefault="00E5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67AB" w14:textId="77777777" w:rsidR="0058476E" w:rsidRDefault="0058476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F4"/>
    <w:rsid w:val="00002738"/>
    <w:rsid w:val="00016264"/>
    <w:rsid w:val="0005426C"/>
    <w:rsid w:val="00077EF4"/>
    <w:rsid w:val="001F2222"/>
    <w:rsid w:val="002E2C8B"/>
    <w:rsid w:val="0040368F"/>
    <w:rsid w:val="0046301C"/>
    <w:rsid w:val="0058476E"/>
    <w:rsid w:val="006D0C12"/>
    <w:rsid w:val="00793524"/>
    <w:rsid w:val="007D1CCD"/>
    <w:rsid w:val="00844492"/>
    <w:rsid w:val="008F3F88"/>
    <w:rsid w:val="009746F1"/>
    <w:rsid w:val="00B05DBA"/>
    <w:rsid w:val="00B77E59"/>
    <w:rsid w:val="00C15FC6"/>
    <w:rsid w:val="00E57FA1"/>
    <w:rsid w:val="0DCD6DE6"/>
    <w:rsid w:val="14D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18B5"/>
  <w15:docId w15:val="{3AB37052-78BB-4D07-851B-E91C316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character" w:customStyle="1" w:styleId="articletitle">
    <w:name w:val="article_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2320725471@qq.com</cp:lastModifiedBy>
  <cp:revision>10</cp:revision>
  <dcterms:created xsi:type="dcterms:W3CDTF">2018-05-07T08:00:00Z</dcterms:created>
  <dcterms:modified xsi:type="dcterms:W3CDTF">2021-04-08T21:09:00Z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